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2366" w14:textId="77777777" w:rsidR="0078414A" w:rsidRPr="0067420C" w:rsidRDefault="0078414A" w:rsidP="0006386D">
      <w:pPr>
        <w:spacing w:after="0"/>
        <w:jc w:val="center"/>
        <w:rPr>
          <w:rFonts w:ascii="Arial" w:hAnsi="Arial" w:cs="Arial"/>
          <w:b/>
          <w:bCs/>
          <w:color w:val="000000" w:themeColor="text1"/>
        </w:rPr>
      </w:pPr>
    </w:p>
    <w:p w14:paraId="5951D198" w14:textId="68A491F4" w:rsidR="008E6491" w:rsidRPr="0034156E" w:rsidRDefault="0006386D" w:rsidP="0006386D">
      <w:pPr>
        <w:spacing w:after="0"/>
        <w:jc w:val="center"/>
        <w:rPr>
          <w:rFonts w:ascii="Arial" w:hAnsi="Arial" w:cs="Arial"/>
          <w:b/>
          <w:bCs/>
          <w:color w:val="000000" w:themeColor="text1"/>
          <w:sz w:val="24"/>
          <w:szCs w:val="24"/>
        </w:rPr>
      </w:pPr>
      <w:r w:rsidRPr="0034156E">
        <w:rPr>
          <w:rFonts w:ascii="Arial" w:hAnsi="Arial" w:cs="Arial"/>
          <w:b/>
          <w:bCs/>
          <w:color w:val="000000" w:themeColor="text1"/>
          <w:sz w:val="24"/>
          <w:szCs w:val="24"/>
        </w:rPr>
        <w:t>Anexo 2 – Publicaciones en las que usará el tiempo protegido para investigación otorgada por el concurso de investigador asociado.</w:t>
      </w:r>
    </w:p>
    <w:p w14:paraId="3BEE9EE7" w14:textId="77777777" w:rsidR="008E6491" w:rsidRPr="0067420C" w:rsidRDefault="008E6491" w:rsidP="008E6491">
      <w:pPr>
        <w:spacing w:after="0"/>
        <w:jc w:val="both"/>
        <w:rPr>
          <w:rFonts w:ascii="Arial" w:hAnsi="Arial" w:cs="Arial"/>
          <w:color w:val="000000" w:themeColor="text1"/>
        </w:rPr>
      </w:pPr>
    </w:p>
    <w:tbl>
      <w:tblPr>
        <w:tblStyle w:val="Tablaconcuadrcula"/>
        <w:tblW w:w="0" w:type="auto"/>
        <w:tblLook w:val="04A0" w:firstRow="1" w:lastRow="0" w:firstColumn="1" w:lastColumn="0" w:noHBand="0" w:noVBand="1"/>
      </w:tblPr>
      <w:tblGrid>
        <w:gridCol w:w="1731"/>
        <w:gridCol w:w="1731"/>
        <w:gridCol w:w="1731"/>
        <w:gridCol w:w="1731"/>
        <w:gridCol w:w="1731"/>
        <w:gridCol w:w="1732"/>
        <w:gridCol w:w="1732"/>
        <w:gridCol w:w="1732"/>
      </w:tblGrid>
      <w:tr w:rsidR="0006386D" w:rsidRPr="0067420C" w14:paraId="11CDA03F" w14:textId="77777777" w:rsidTr="0006386D">
        <w:tc>
          <w:tcPr>
            <w:tcW w:w="1731" w:type="dxa"/>
            <w:shd w:val="clear" w:color="auto" w:fill="000000" w:themeFill="text1"/>
            <w:vAlign w:val="center"/>
          </w:tcPr>
          <w:p w14:paraId="09BC0AA7" w14:textId="24723583" w:rsidR="0006386D" w:rsidRPr="0067420C" w:rsidRDefault="0078414A" w:rsidP="0006386D">
            <w:pPr>
              <w:jc w:val="center"/>
              <w:rPr>
                <w:rFonts w:ascii="Arial" w:hAnsi="Arial" w:cs="Arial"/>
                <w:b/>
                <w:bCs/>
                <w:color w:val="FFFFFF" w:themeColor="background1"/>
                <w:sz w:val="20"/>
                <w:szCs w:val="20"/>
              </w:rPr>
            </w:pPr>
            <w:r w:rsidRPr="0067420C">
              <w:rPr>
                <w:rFonts w:ascii="Arial" w:hAnsi="Arial" w:cs="Arial"/>
                <w:b/>
                <w:bCs/>
                <w:color w:val="FFFFFF" w:themeColor="background1"/>
                <w:sz w:val="20"/>
                <w:szCs w:val="20"/>
              </w:rPr>
              <w:t>Código de registro DGIDI*</w:t>
            </w:r>
          </w:p>
        </w:tc>
        <w:tc>
          <w:tcPr>
            <w:tcW w:w="1731" w:type="dxa"/>
            <w:shd w:val="clear" w:color="auto" w:fill="000000" w:themeFill="text1"/>
            <w:vAlign w:val="center"/>
          </w:tcPr>
          <w:p w14:paraId="0DF15ED8" w14:textId="4C4EDA6F" w:rsidR="0006386D" w:rsidRPr="0067420C" w:rsidRDefault="0078414A" w:rsidP="0006386D">
            <w:pPr>
              <w:jc w:val="center"/>
              <w:rPr>
                <w:rFonts w:ascii="Arial" w:hAnsi="Arial" w:cs="Arial"/>
                <w:b/>
                <w:bCs/>
                <w:color w:val="FFFFFF" w:themeColor="background1"/>
                <w:sz w:val="20"/>
                <w:szCs w:val="20"/>
              </w:rPr>
            </w:pPr>
            <w:r w:rsidRPr="0067420C">
              <w:rPr>
                <w:rFonts w:ascii="Arial" w:hAnsi="Arial" w:cs="Arial"/>
                <w:b/>
                <w:bCs/>
                <w:color w:val="FFFFFF" w:themeColor="background1"/>
                <w:sz w:val="20"/>
                <w:szCs w:val="20"/>
              </w:rPr>
              <w:t>Título potencial 1</w:t>
            </w:r>
          </w:p>
        </w:tc>
        <w:tc>
          <w:tcPr>
            <w:tcW w:w="1731" w:type="dxa"/>
            <w:shd w:val="clear" w:color="auto" w:fill="000000" w:themeFill="text1"/>
            <w:vAlign w:val="center"/>
          </w:tcPr>
          <w:p w14:paraId="7FD04474" w14:textId="0CA6DE64" w:rsidR="0006386D" w:rsidRPr="0067420C" w:rsidRDefault="0078414A" w:rsidP="0006386D">
            <w:pPr>
              <w:jc w:val="center"/>
              <w:rPr>
                <w:rFonts w:ascii="Arial" w:hAnsi="Arial" w:cs="Arial"/>
                <w:b/>
                <w:bCs/>
                <w:color w:val="FFFFFF" w:themeColor="background1"/>
                <w:sz w:val="20"/>
                <w:szCs w:val="20"/>
              </w:rPr>
            </w:pPr>
            <w:r w:rsidRPr="0067420C">
              <w:rPr>
                <w:rFonts w:ascii="Arial" w:hAnsi="Arial" w:cs="Arial"/>
                <w:b/>
                <w:bCs/>
                <w:color w:val="FFFFFF" w:themeColor="background1"/>
                <w:sz w:val="20"/>
                <w:szCs w:val="20"/>
              </w:rPr>
              <w:t>Tipo de artículo 2</w:t>
            </w:r>
          </w:p>
        </w:tc>
        <w:tc>
          <w:tcPr>
            <w:tcW w:w="1731" w:type="dxa"/>
            <w:shd w:val="clear" w:color="auto" w:fill="000000" w:themeFill="text1"/>
            <w:vAlign w:val="center"/>
          </w:tcPr>
          <w:p w14:paraId="73DF1AFC" w14:textId="1013937D" w:rsidR="0006386D" w:rsidRPr="0067420C" w:rsidRDefault="0078414A" w:rsidP="0006386D">
            <w:pPr>
              <w:jc w:val="center"/>
              <w:rPr>
                <w:rFonts w:ascii="Arial" w:hAnsi="Arial" w:cs="Arial"/>
                <w:b/>
                <w:bCs/>
                <w:color w:val="FFFFFF" w:themeColor="background1"/>
                <w:sz w:val="20"/>
                <w:szCs w:val="20"/>
              </w:rPr>
            </w:pPr>
            <w:r w:rsidRPr="0067420C">
              <w:rPr>
                <w:rFonts w:ascii="Arial" w:hAnsi="Arial" w:cs="Arial"/>
                <w:b/>
                <w:bCs/>
                <w:color w:val="FFFFFF" w:themeColor="background1"/>
                <w:sz w:val="20"/>
                <w:szCs w:val="20"/>
              </w:rPr>
              <w:t>Estado de publicación 3</w:t>
            </w:r>
          </w:p>
        </w:tc>
        <w:tc>
          <w:tcPr>
            <w:tcW w:w="1731" w:type="dxa"/>
            <w:shd w:val="clear" w:color="auto" w:fill="000000" w:themeFill="text1"/>
            <w:vAlign w:val="center"/>
          </w:tcPr>
          <w:p w14:paraId="511B37B2" w14:textId="0F6CF975" w:rsidR="0006386D" w:rsidRPr="0067420C" w:rsidRDefault="0078414A" w:rsidP="0006386D">
            <w:pPr>
              <w:jc w:val="center"/>
              <w:rPr>
                <w:rFonts w:ascii="Arial" w:hAnsi="Arial" w:cs="Arial"/>
                <w:b/>
                <w:bCs/>
                <w:color w:val="FFFFFF" w:themeColor="background1"/>
                <w:sz w:val="20"/>
                <w:szCs w:val="20"/>
              </w:rPr>
            </w:pPr>
            <w:proofErr w:type="gramStart"/>
            <w:r w:rsidRPr="0067420C">
              <w:rPr>
                <w:rFonts w:ascii="Arial" w:hAnsi="Arial" w:cs="Arial"/>
                <w:b/>
                <w:bCs/>
                <w:color w:val="FFFFFF" w:themeColor="background1"/>
                <w:sz w:val="20"/>
                <w:szCs w:val="20"/>
              </w:rPr>
              <w:t>Potencial revista</w:t>
            </w:r>
            <w:proofErr w:type="gramEnd"/>
            <w:r w:rsidRPr="0067420C">
              <w:rPr>
                <w:rFonts w:ascii="Arial" w:hAnsi="Arial" w:cs="Arial"/>
                <w:b/>
                <w:bCs/>
                <w:color w:val="FFFFFF" w:themeColor="background1"/>
                <w:sz w:val="20"/>
                <w:szCs w:val="20"/>
              </w:rPr>
              <w:t xml:space="preserve"> de publicación 4</w:t>
            </w:r>
          </w:p>
        </w:tc>
        <w:tc>
          <w:tcPr>
            <w:tcW w:w="1732" w:type="dxa"/>
            <w:shd w:val="clear" w:color="auto" w:fill="000000" w:themeFill="text1"/>
            <w:vAlign w:val="center"/>
          </w:tcPr>
          <w:p w14:paraId="1C349523" w14:textId="679F6BA1" w:rsidR="0006386D" w:rsidRPr="0067420C" w:rsidRDefault="0078414A" w:rsidP="0006386D">
            <w:pPr>
              <w:jc w:val="center"/>
              <w:rPr>
                <w:rFonts w:ascii="Arial" w:hAnsi="Arial" w:cs="Arial"/>
                <w:b/>
                <w:bCs/>
                <w:color w:val="FFFFFF" w:themeColor="background1"/>
                <w:sz w:val="20"/>
                <w:szCs w:val="20"/>
              </w:rPr>
            </w:pPr>
            <w:r w:rsidRPr="0067420C">
              <w:rPr>
                <w:rFonts w:ascii="Arial" w:hAnsi="Arial" w:cs="Arial"/>
                <w:b/>
                <w:bCs/>
                <w:color w:val="FFFFFF" w:themeColor="background1"/>
                <w:sz w:val="20"/>
                <w:szCs w:val="20"/>
              </w:rPr>
              <w:t>Posición de autoría 5</w:t>
            </w:r>
          </w:p>
        </w:tc>
        <w:tc>
          <w:tcPr>
            <w:tcW w:w="1732" w:type="dxa"/>
            <w:shd w:val="clear" w:color="auto" w:fill="000000" w:themeFill="text1"/>
            <w:vAlign w:val="center"/>
          </w:tcPr>
          <w:p w14:paraId="284A21A7" w14:textId="6DFA8C27" w:rsidR="0006386D" w:rsidRPr="0067420C" w:rsidRDefault="0078414A" w:rsidP="0006386D">
            <w:pPr>
              <w:jc w:val="center"/>
              <w:rPr>
                <w:rFonts w:ascii="Arial" w:hAnsi="Arial" w:cs="Arial"/>
                <w:b/>
                <w:bCs/>
                <w:color w:val="FFFFFF" w:themeColor="background1"/>
                <w:sz w:val="20"/>
                <w:szCs w:val="20"/>
              </w:rPr>
            </w:pPr>
            <w:r w:rsidRPr="0067420C">
              <w:rPr>
                <w:rFonts w:ascii="Arial" w:hAnsi="Arial" w:cs="Arial"/>
                <w:b/>
                <w:bCs/>
                <w:color w:val="FFFFFF" w:themeColor="background1"/>
                <w:sz w:val="20"/>
                <w:szCs w:val="20"/>
              </w:rPr>
              <w:t>Participan alumnos 6</w:t>
            </w:r>
          </w:p>
        </w:tc>
        <w:tc>
          <w:tcPr>
            <w:tcW w:w="1732" w:type="dxa"/>
            <w:shd w:val="clear" w:color="auto" w:fill="000000" w:themeFill="text1"/>
            <w:vAlign w:val="center"/>
          </w:tcPr>
          <w:p w14:paraId="3EF9D783" w14:textId="69FE1410" w:rsidR="0006386D" w:rsidRPr="0067420C" w:rsidRDefault="0078414A" w:rsidP="0006386D">
            <w:pPr>
              <w:jc w:val="center"/>
              <w:rPr>
                <w:rFonts w:ascii="Arial" w:hAnsi="Arial" w:cs="Arial"/>
                <w:b/>
                <w:bCs/>
                <w:color w:val="FFFFFF" w:themeColor="background1"/>
                <w:sz w:val="20"/>
                <w:szCs w:val="20"/>
              </w:rPr>
            </w:pPr>
            <w:r w:rsidRPr="0067420C">
              <w:rPr>
                <w:rFonts w:ascii="Arial" w:hAnsi="Arial" w:cs="Arial"/>
                <w:b/>
                <w:bCs/>
                <w:color w:val="FFFFFF" w:themeColor="background1"/>
                <w:sz w:val="20"/>
                <w:szCs w:val="20"/>
              </w:rPr>
              <w:t>Línea de investigación vinculada 7</w:t>
            </w:r>
          </w:p>
        </w:tc>
      </w:tr>
      <w:tr w:rsidR="0006386D" w:rsidRPr="0067420C" w14:paraId="1185BAD2" w14:textId="77777777" w:rsidTr="0006386D">
        <w:tc>
          <w:tcPr>
            <w:tcW w:w="1731" w:type="dxa"/>
          </w:tcPr>
          <w:p w14:paraId="18895AB2" w14:textId="77777777" w:rsidR="0006386D" w:rsidRPr="0067420C" w:rsidRDefault="0006386D" w:rsidP="008E6491">
            <w:pPr>
              <w:jc w:val="both"/>
              <w:rPr>
                <w:rFonts w:ascii="Arial" w:hAnsi="Arial" w:cs="Arial"/>
                <w:color w:val="000000" w:themeColor="text1"/>
              </w:rPr>
            </w:pPr>
          </w:p>
        </w:tc>
        <w:tc>
          <w:tcPr>
            <w:tcW w:w="1731" w:type="dxa"/>
          </w:tcPr>
          <w:p w14:paraId="68690EEA" w14:textId="77777777" w:rsidR="0006386D" w:rsidRPr="0067420C" w:rsidRDefault="0006386D" w:rsidP="008E6491">
            <w:pPr>
              <w:jc w:val="both"/>
              <w:rPr>
                <w:rFonts w:ascii="Arial" w:hAnsi="Arial" w:cs="Arial"/>
                <w:color w:val="000000" w:themeColor="text1"/>
              </w:rPr>
            </w:pPr>
          </w:p>
        </w:tc>
        <w:tc>
          <w:tcPr>
            <w:tcW w:w="1731" w:type="dxa"/>
          </w:tcPr>
          <w:p w14:paraId="216E2650" w14:textId="77777777" w:rsidR="0006386D" w:rsidRPr="0067420C" w:rsidRDefault="0006386D" w:rsidP="008E6491">
            <w:pPr>
              <w:jc w:val="both"/>
              <w:rPr>
                <w:rFonts w:ascii="Arial" w:hAnsi="Arial" w:cs="Arial"/>
                <w:color w:val="000000" w:themeColor="text1"/>
              </w:rPr>
            </w:pPr>
          </w:p>
        </w:tc>
        <w:tc>
          <w:tcPr>
            <w:tcW w:w="1731" w:type="dxa"/>
          </w:tcPr>
          <w:p w14:paraId="19C095D8" w14:textId="77777777" w:rsidR="0006386D" w:rsidRPr="0067420C" w:rsidRDefault="0006386D" w:rsidP="008E6491">
            <w:pPr>
              <w:jc w:val="both"/>
              <w:rPr>
                <w:rFonts w:ascii="Arial" w:hAnsi="Arial" w:cs="Arial"/>
                <w:color w:val="000000" w:themeColor="text1"/>
              </w:rPr>
            </w:pPr>
          </w:p>
        </w:tc>
        <w:tc>
          <w:tcPr>
            <w:tcW w:w="1731" w:type="dxa"/>
          </w:tcPr>
          <w:p w14:paraId="0C413D96" w14:textId="77777777" w:rsidR="0006386D" w:rsidRPr="0067420C" w:rsidRDefault="0006386D" w:rsidP="008E6491">
            <w:pPr>
              <w:jc w:val="both"/>
              <w:rPr>
                <w:rFonts w:ascii="Arial" w:hAnsi="Arial" w:cs="Arial"/>
                <w:color w:val="000000" w:themeColor="text1"/>
              </w:rPr>
            </w:pPr>
          </w:p>
        </w:tc>
        <w:tc>
          <w:tcPr>
            <w:tcW w:w="1732" w:type="dxa"/>
          </w:tcPr>
          <w:p w14:paraId="3DE46D39" w14:textId="77777777" w:rsidR="0006386D" w:rsidRPr="0067420C" w:rsidRDefault="0006386D" w:rsidP="008E6491">
            <w:pPr>
              <w:jc w:val="both"/>
              <w:rPr>
                <w:rFonts w:ascii="Arial" w:hAnsi="Arial" w:cs="Arial"/>
                <w:color w:val="000000" w:themeColor="text1"/>
              </w:rPr>
            </w:pPr>
          </w:p>
        </w:tc>
        <w:tc>
          <w:tcPr>
            <w:tcW w:w="1732" w:type="dxa"/>
          </w:tcPr>
          <w:p w14:paraId="7F3EF35A" w14:textId="77777777" w:rsidR="0006386D" w:rsidRPr="0067420C" w:rsidRDefault="0006386D" w:rsidP="008E6491">
            <w:pPr>
              <w:jc w:val="both"/>
              <w:rPr>
                <w:rFonts w:ascii="Arial" w:hAnsi="Arial" w:cs="Arial"/>
                <w:color w:val="000000" w:themeColor="text1"/>
              </w:rPr>
            </w:pPr>
          </w:p>
        </w:tc>
        <w:tc>
          <w:tcPr>
            <w:tcW w:w="1732" w:type="dxa"/>
          </w:tcPr>
          <w:p w14:paraId="2D0AC71F" w14:textId="77777777" w:rsidR="0006386D" w:rsidRPr="0067420C" w:rsidRDefault="0006386D" w:rsidP="008E6491">
            <w:pPr>
              <w:jc w:val="both"/>
              <w:rPr>
                <w:rFonts w:ascii="Arial" w:hAnsi="Arial" w:cs="Arial"/>
                <w:color w:val="000000" w:themeColor="text1"/>
              </w:rPr>
            </w:pPr>
          </w:p>
        </w:tc>
      </w:tr>
      <w:tr w:rsidR="0006386D" w:rsidRPr="0067420C" w14:paraId="25E88277" w14:textId="77777777" w:rsidTr="0006386D">
        <w:tc>
          <w:tcPr>
            <w:tcW w:w="1731" w:type="dxa"/>
          </w:tcPr>
          <w:p w14:paraId="525CB380" w14:textId="77777777" w:rsidR="0006386D" w:rsidRPr="0067420C" w:rsidRDefault="0006386D" w:rsidP="008E6491">
            <w:pPr>
              <w:jc w:val="both"/>
              <w:rPr>
                <w:rFonts w:ascii="Arial" w:hAnsi="Arial" w:cs="Arial"/>
                <w:color w:val="000000" w:themeColor="text1"/>
              </w:rPr>
            </w:pPr>
          </w:p>
        </w:tc>
        <w:tc>
          <w:tcPr>
            <w:tcW w:w="1731" w:type="dxa"/>
          </w:tcPr>
          <w:p w14:paraId="495F0B98" w14:textId="77777777" w:rsidR="0006386D" w:rsidRPr="0067420C" w:rsidRDefault="0006386D" w:rsidP="008E6491">
            <w:pPr>
              <w:jc w:val="both"/>
              <w:rPr>
                <w:rFonts w:ascii="Arial" w:hAnsi="Arial" w:cs="Arial"/>
                <w:color w:val="000000" w:themeColor="text1"/>
              </w:rPr>
            </w:pPr>
          </w:p>
        </w:tc>
        <w:tc>
          <w:tcPr>
            <w:tcW w:w="1731" w:type="dxa"/>
          </w:tcPr>
          <w:p w14:paraId="5E4C94BE" w14:textId="77777777" w:rsidR="0006386D" w:rsidRPr="0067420C" w:rsidRDefault="0006386D" w:rsidP="008E6491">
            <w:pPr>
              <w:jc w:val="both"/>
              <w:rPr>
                <w:rFonts w:ascii="Arial" w:hAnsi="Arial" w:cs="Arial"/>
                <w:color w:val="000000" w:themeColor="text1"/>
              </w:rPr>
            </w:pPr>
          </w:p>
        </w:tc>
        <w:tc>
          <w:tcPr>
            <w:tcW w:w="1731" w:type="dxa"/>
          </w:tcPr>
          <w:p w14:paraId="3AF324A6" w14:textId="77777777" w:rsidR="0006386D" w:rsidRPr="0067420C" w:rsidRDefault="0006386D" w:rsidP="008E6491">
            <w:pPr>
              <w:jc w:val="both"/>
              <w:rPr>
                <w:rFonts w:ascii="Arial" w:hAnsi="Arial" w:cs="Arial"/>
                <w:color w:val="000000" w:themeColor="text1"/>
              </w:rPr>
            </w:pPr>
          </w:p>
        </w:tc>
        <w:tc>
          <w:tcPr>
            <w:tcW w:w="1731" w:type="dxa"/>
          </w:tcPr>
          <w:p w14:paraId="1CD1D62A" w14:textId="77777777" w:rsidR="0006386D" w:rsidRPr="0067420C" w:rsidRDefault="0006386D" w:rsidP="008E6491">
            <w:pPr>
              <w:jc w:val="both"/>
              <w:rPr>
                <w:rFonts w:ascii="Arial" w:hAnsi="Arial" w:cs="Arial"/>
                <w:color w:val="000000" w:themeColor="text1"/>
              </w:rPr>
            </w:pPr>
          </w:p>
        </w:tc>
        <w:tc>
          <w:tcPr>
            <w:tcW w:w="1732" w:type="dxa"/>
          </w:tcPr>
          <w:p w14:paraId="3911C547" w14:textId="77777777" w:rsidR="0006386D" w:rsidRPr="0067420C" w:rsidRDefault="0006386D" w:rsidP="008E6491">
            <w:pPr>
              <w:jc w:val="both"/>
              <w:rPr>
                <w:rFonts w:ascii="Arial" w:hAnsi="Arial" w:cs="Arial"/>
                <w:color w:val="000000" w:themeColor="text1"/>
              </w:rPr>
            </w:pPr>
          </w:p>
        </w:tc>
        <w:tc>
          <w:tcPr>
            <w:tcW w:w="1732" w:type="dxa"/>
          </w:tcPr>
          <w:p w14:paraId="79C9FB39" w14:textId="77777777" w:rsidR="0006386D" w:rsidRPr="0067420C" w:rsidRDefault="0006386D" w:rsidP="008E6491">
            <w:pPr>
              <w:jc w:val="both"/>
              <w:rPr>
                <w:rFonts w:ascii="Arial" w:hAnsi="Arial" w:cs="Arial"/>
                <w:color w:val="000000" w:themeColor="text1"/>
              </w:rPr>
            </w:pPr>
          </w:p>
        </w:tc>
        <w:tc>
          <w:tcPr>
            <w:tcW w:w="1732" w:type="dxa"/>
          </w:tcPr>
          <w:p w14:paraId="54B7B005" w14:textId="77777777" w:rsidR="0006386D" w:rsidRPr="0067420C" w:rsidRDefault="0006386D" w:rsidP="008E6491">
            <w:pPr>
              <w:jc w:val="both"/>
              <w:rPr>
                <w:rFonts w:ascii="Arial" w:hAnsi="Arial" w:cs="Arial"/>
                <w:color w:val="000000" w:themeColor="text1"/>
              </w:rPr>
            </w:pPr>
          </w:p>
        </w:tc>
      </w:tr>
      <w:tr w:rsidR="0006386D" w:rsidRPr="0067420C" w14:paraId="66C93E79" w14:textId="77777777" w:rsidTr="0006386D">
        <w:tc>
          <w:tcPr>
            <w:tcW w:w="1731" w:type="dxa"/>
          </w:tcPr>
          <w:p w14:paraId="63E1D01E" w14:textId="77777777" w:rsidR="0006386D" w:rsidRPr="0067420C" w:rsidRDefault="0006386D" w:rsidP="008E6491">
            <w:pPr>
              <w:jc w:val="both"/>
              <w:rPr>
                <w:rFonts w:ascii="Arial" w:hAnsi="Arial" w:cs="Arial"/>
                <w:color w:val="000000" w:themeColor="text1"/>
              </w:rPr>
            </w:pPr>
          </w:p>
        </w:tc>
        <w:tc>
          <w:tcPr>
            <w:tcW w:w="1731" w:type="dxa"/>
          </w:tcPr>
          <w:p w14:paraId="68F9F446" w14:textId="77777777" w:rsidR="0006386D" w:rsidRPr="0067420C" w:rsidRDefault="0006386D" w:rsidP="008E6491">
            <w:pPr>
              <w:jc w:val="both"/>
              <w:rPr>
                <w:rFonts w:ascii="Arial" w:hAnsi="Arial" w:cs="Arial"/>
                <w:color w:val="000000" w:themeColor="text1"/>
              </w:rPr>
            </w:pPr>
          </w:p>
        </w:tc>
        <w:tc>
          <w:tcPr>
            <w:tcW w:w="1731" w:type="dxa"/>
          </w:tcPr>
          <w:p w14:paraId="581D186A" w14:textId="77777777" w:rsidR="0006386D" w:rsidRPr="0067420C" w:rsidRDefault="0006386D" w:rsidP="008E6491">
            <w:pPr>
              <w:jc w:val="both"/>
              <w:rPr>
                <w:rFonts w:ascii="Arial" w:hAnsi="Arial" w:cs="Arial"/>
                <w:color w:val="000000" w:themeColor="text1"/>
              </w:rPr>
            </w:pPr>
          </w:p>
        </w:tc>
        <w:tc>
          <w:tcPr>
            <w:tcW w:w="1731" w:type="dxa"/>
          </w:tcPr>
          <w:p w14:paraId="6F3E856E" w14:textId="77777777" w:rsidR="0006386D" w:rsidRPr="0067420C" w:rsidRDefault="0006386D" w:rsidP="008E6491">
            <w:pPr>
              <w:jc w:val="both"/>
              <w:rPr>
                <w:rFonts w:ascii="Arial" w:hAnsi="Arial" w:cs="Arial"/>
                <w:color w:val="000000" w:themeColor="text1"/>
              </w:rPr>
            </w:pPr>
          </w:p>
        </w:tc>
        <w:tc>
          <w:tcPr>
            <w:tcW w:w="1731" w:type="dxa"/>
          </w:tcPr>
          <w:p w14:paraId="4C91AE84" w14:textId="77777777" w:rsidR="0006386D" w:rsidRPr="0067420C" w:rsidRDefault="0006386D" w:rsidP="008E6491">
            <w:pPr>
              <w:jc w:val="both"/>
              <w:rPr>
                <w:rFonts w:ascii="Arial" w:hAnsi="Arial" w:cs="Arial"/>
                <w:color w:val="000000" w:themeColor="text1"/>
              </w:rPr>
            </w:pPr>
          </w:p>
        </w:tc>
        <w:tc>
          <w:tcPr>
            <w:tcW w:w="1732" w:type="dxa"/>
          </w:tcPr>
          <w:p w14:paraId="0BE0EAFA" w14:textId="77777777" w:rsidR="0006386D" w:rsidRPr="0067420C" w:rsidRDefault="0006386D" w:rsidP="008E6491">
            <w:pPr>
              <w:jc w:val="both"/>
              <w:rPr>
                <w:rFonts w:ascii="Arial" w:hAnsi="Arial" w:cs="Arial"/>
                <w:color w:val="000000" w:themeColor="text1"/>
              </w:rPr>
            </w:pPr>
          </w:p>
        </w:tc>
        <w:tc>
          <w:tcPr>
            <w:tcW w:w="1732" w:type="dxa"/>
          </w:tcPr>
          <w:p w14:paraId="4EA3374F" w14:textId="77777777" w:rsidR="0006386D" w:rsidRPr="0067420C" w:rsidRDefault="0006386D" w:rsidP="008E6491">
            <w:pPr>
              <w:jc w:val="both"/>
              <w:rPr>
                <w:rFonts w:ascii="Arial" w:hAnsi="Arial" w:cs="Arial"/>
                <w:color w:val="000000" w:themeColor="text1"/>
              </w:rPr>
            </w:pPr>
          </w:p>
        </w:tc>
        <w:tc>
          <w:tcPr>
            <w:tcW w:w="1732" w:type="dxa"/>
          </w:tcPr>
          <w:p w14:paraId="668DBE45" w14:textId="77777777" w:rsidR="0006386D" w:rsidRPr="0067420C" w:rsidRDefault="0006386D" w:rsidP="008E6491">
            <w:pPr>
              <w:jc w:val="both"/>
              <w:rPr>
                <w:rFonts w:ascii="Arial" w:hAnsi="Arial" w:cs="Arial"/>
                <w:color w:val="000000" w:themeColor="text1"/>
              </w:rPr>
            </w:pPr>
          </w:p>
        </w:tc>
      </w:tr>
      <w:tr w:rsidR="0006386D" w:rsidRPr="0067420C" w14:paraId="2EA78FFA" w14:textId="77777777" w:rsidTr="0006386D">
        <w:tc>
          <w:tcPr>
            <w:tcW w:w="1731" w:type="dxa"/>
          </w:tcPr>
          <w:p w14:paraId="516E86E4" w14:textId="77777777" w:rsidR="0006386D" w:rsidRPr="0067420C" w:rsidRDefault="0006386D" w:rsidP="008E6491">
            <w:pPr>
              <w:jc w:val="both"/>
              <w:rPr>
                <w:rFonts w:ascii="Arial" w:hAnsi="Arial" w:cs="Arial"/>
                <w:color w:val="000000" w:themeColor="text1"/>
              </w:rPr>
            </w:pPr>
          </w:p>
        </w:tc>
        <w:tc>
          <w:tcPr>
            <w:tcW w:w="1731" w:type="dxa"/>
          </w:tcPr>
          <w:p w14:paraId="1839B7FD" w14:textId="77777777" w:rsidR="0006386D" w:rsidRPr="0067420C" w:rsidRDefault="0006386D" w:rsidP="008E6491">
            <w:pPr>
              <w:jc w:val="both"/>
              <w:rPr>
                <w:rFonts w:ascii="Arial" w:hAnsi="Arial" w:cs="Arial"/>
                <w:color w:val="000000" w:themeColor="text1"/>
              </w:rPr>
            </w:pPr>
          </w:p>
        </w:tc>
        <w:tc>
          <w:tcPr>
            <w:tcW w:w="1731" w:type="dxa"/>
          </w:tcPr>
          <w:p w14:paraId="7954329C" w14:textId="77777777" w:rsidR="0006386D" w:rsidRPr="0067420C" w:rsidRDefault="0006386D" w:rsidP="008E6491">
            <w:pPr>
              <w:jc w:val="both"/>
              <w:rPr>
                <w:rFonts w:ascii="Arial" w:hAnsi="Arial" w:cs="Arial"/>
                <w:color w:val="000000" w:themeColor="text1"/>
              </w:rPr>
            </w:pPr>
          </w:p>
        </w:tc>
        <w:tc>
          <w:tcPr>
            <w:tcW w:w="1731" w:type="dxa"/>
          </w:tcPr>
          <w:p w14:paraId="2E267260" w14:textId="77777777" w:rsidR="0006386D" w:rsidRPr="0067420C" w:rsidRDefault="0006386D" w:rsidP="008E6491">
            <w:pPr>
              <w:jc w:val="both"/>
              <w:rPr>
                <w:rFonts w:ascii="Arial" w:hAnsi="Arial" w:cs="Arial"/>
                <w:color w:val="000000" w:themeColor="text1"/>
              </w:rPr>
            </w:pPr>
          </w:p>
        </w:tc>
        <w:tc>
          <w:tcPr>
            <w:tcW w:w="1731" w:type="dxa"/>
          </w:tcPr>
          <w:p w14:paraId="13FE8F57" w14:textId="77777777" w:rsidR="0006386D" w:rsidRPr="0067420C" w:rsidRDefault="0006386D" w:rsidP="008E6491">
            <w:pPr>
              <w:jc w:val="both"/>
              <w:rPr>
                <w:rFonts w:ascii="Arial" w:hAnsi="Arial" w:cs="Arial"/>
                <w:color w:val="000000" w:themeColor="text1"/>
              </w:rPr>
            </w:pPr>
          </w:p>
        </w:tc>
        <w:tc>
          <w:tcPr>
            <w:tcW w:w="1732" w:type="dxa"/>
          </w:tcPr>
          <w:p w14:paraId="27CDB481" w14:textId="77777777" w:rsidR="0006386D" w:rsidRPr="0067420C" w:rsidRDefault="0006386D" w:rsidP="008E6491">
            <w:pPr>
              <w:jc w:val="both"/>
              <w:rPr>
                <w:rFonts w:ascii="Arial" w:hAnsi="Arial" w:cs="Arial"/>
                <w:color w:val="000000" w:themeColor="text1"/>
              </w:rPr>
            </w:pPr>
          </w:p>
        </w:tc>
        <w:tc>
          <w:tcPr>
            <w:tcW w:w="1732" w:type="dxa"/>
          </w:tcPr>
          <w:p w14:paraId="19927FAC" w14:textId="77777777" w:rsidR="0006386D" w:rsidRPr="0067420C" w:rsidRDefault="0006386D" w:rsidP="008E6491">
            <w:pPr>
              <w:jc w:val="both"/>
              <w:rPr>
                <w:rFonts w:ascii="Arial" w:hAnsi="Arial" w:cs="Arial"/>
                <w:color w:val="000000" w:themeColor="text1"/>
              </w:rPr>
            </w:pPr>
          </w:p>
        </w:tc>
        <w:tc>
          <w:tcPr>
            <w:tcW w:w="1732" w:type="dxa"/>
          </w:tcPr>
          <w:p w14:paraId="2438B5EA" w14:textId="77777777" w:rsidR="0006386D" w:rsidRPr="0067420C" w:rsidRDefault="0006386D" w:rsidP="008E6491">
            <w:pPr>
              <w:jc w:val="both"/>
              <w:rPr>
                <w:rFonts w:ascii="Arial" w:hAnsi="Arial" w:cs="Arial"/>
                <w:color w:val="000000" w:themeColor="text1"/>
              </w:rPr>
            </w:pPr>
          </w:p>
        </w:tc>
      </w:tr>
    </w:tbl>
    <w:p w14:paraId="6C689618" w14:textId="77777777" w:rsidR="0006386D" w:rsidRPr="0067420C" w:rsidRDefault="0006386D" w:rsidP="008E6491">
      <w:pPr>
        <w:spacing w:after="0"/>
        <w:jc w:val="both"/>
        <w:rPr>
          <w:rFonts w:ascii="Arial" w:hAnsi="Arial" w:cs="Arial"/>
          <w:color w:val="000000" w:themeColor="text1"/>
        </w:rPr>
      </w:pPr>
    </w:p>
    <w:p w14:paraId="1FA828F5" w14:textId="77777777" w:rsidR="008E6491" w:rsidRPr="0067420C" w:rsidRDefault="008E6491" w:rsidP="008E6491">
      <w:pPr>
        <w:spacing w:after="0"/>
        <w:jc w:val="both"/>
        <w:rPr>
          <w:rFonts w:ascii="Arial" w:hAnsi="Arial" w:cs="Arial"/>
          <w:color w:val="000000" w:themeColor="text1"/>
        </w:rPr>
      </w:pPr>
    </w:p>
    <w:p w14:paraId="326643F6" w14:textId="448976EF" w:rsidR="005F7DBE" w:rsidRPr="0034156E" w:rsidRDefault="0078414A" w:rsidP="0078414A">
      <w:pPr>
        <w:spacing w:after="0"/>
        <w:jc w:val="center"/>
        <w:rPr>
          <w:rFonts w:ascii="Arial" w:hAnsi="Arial" w:cs="Arial"/>
          <w:b/>
          <w:bCs/>
          <w:i/>
          <w:iCs/>
          <w:sz w:val="20"/>
          <w:szCs w:val="20"/>
        </w:rPr>
      </w:pPr>
      <w:r w:rsidRPr="0034156E">
        <w:rPr>
          <w:rFonts w:ascii="Arial" w:hAnsi="Arial" w:cs="Arial"/>
          <w:b/>
          <w:bCs/>
          <w:i/>
          <w:iCs/>
          <w:sz w:val="20"/>
          <w:szCs w:val="20"/>
        </w:rPr>
        <w:t>*  Incluir el código de registro de DGIDI al cual está vinculada la publicación. No se evaluarán aquellas propuestas que no tengan código. Solo declarar aquellas que considera que hará con su tiempo protegido para investigador asociada. Estas deberán incluir en fuente de financiamiento el soporte de la Universidad Científica del Sur.</w:t>
      </w:r>
    </w:p>
    <w:p w14:paraId="213D9011" w14:textId="77777777" w:rsidR="0078414A" w:rsidRPr="0034156E" w:rsidRDefault="0078414A" w:rsidP="0078414A">
      <w:pPr>
        <w:spacing w:after="0"/>
        <w:jc w:val="center"/>
        <w:rPr>
          <w:rFonts w:ascii="Arial" w:hAnsi="Arial" w:cs="Arial"/>
          <w:b/>
          <w:bCs/>
          <w:i/>
          <w:iCs/>
          <w:sz w:val="20"/>
          <w:szCs w:val="20"/>
        </w:rPr>
      </w:pPr>
    </w:p>
    <w:p w14:paraId="5B71B38F" w14:textId="77777777" w:rsidR="0078414A" w:rsidRPr="0034156E" w:rsidRDefault="0078414A" w:rsidP="0078414A">
      <w:pPr>
        <w:pStyle w:val="Prrafodelista"/>
        <w:numPr>
          <w:ilvl w:val="0"/>
          <w:numId w:val="11"/>
        </w:numPr>
        <w:spacing w:after="0"/>
        <w:rPr>
          <w:rFonts w:ascii="Arial" w:hAnsi="Arial" w:cs="Arial"/>
          <w:i/>
          <w:iCs/>
          <w:sz w:val="20"/>
          <w:szCs w:val="20"/>
        </w:rPr>
      </w:pPr>
      <w:r w:rsidRPr="0034156E">
        <w:rPr>
          <w:rFonts w:ascii="Arial" w:hAnsi="Arial" w:cs="Arial"/>
          <w:i/>
          <w:iCs/>
          <w:sz w:val="20"/>
          <w:szCs w:val="20"/>
        </w:rPr>
        <w:t>Describir el título potencial del artículo, es posible que este cambie en el proceso de revisión por pares.</w:t>
      </w:r>
    </w:p>
    <w:p w14:paraId="34026126" w14:textId="77777777" w:rsidR="0078414A" w:rsidRPr="0034156E" w:rsidRDefault="0078414A" w:rsidP="0078414A">
      <w:pPr>
        <w:pStyle w:val="Prrafodelista"/>
        <w:numPr>
          <w:ilvl w:val="0"/>
          <w:numId w:val="11"/>
        </w:numPr>
        <w:spacing w:after="0"/>
        <w:rPr>
          <w:rFonts w:ascii="Arial" w:hAnsi="Arial" w:cs="Arial"/>
          <w:i/>
          <w:iCs/>
          <w:sz w:val="20"/>
          <w:szCs w:val="20"/>
        </w:rPr>
      </w:pPr>
      <w:r w:rsidRPr="0034156E">
        <w:rPr>
          <w:rFonts w:ascii="Arial" w:hAnsi="Arial" w:cs="Arial"/>
          <w:i/>
          <w:iCs/>
          <w:sz w:val="20"/>
          <w:szCs w:val="20"/>
        </w:rPr>
        <w:t>Mencionar el tipo de artículo: a) Original/Investigación, b) Revisión/Ensayo, c) Reporte de Caso/Estudio de Caso, d) Editorial, e) Carta al editor, f) Otra: cual</w:t>
      </w:r>
    </w:p>
    <w:p w14:paraId="5A55AD5E" w14:textId="77777777" w:rsidR="0078414A" w:rsidRPr="0034156E" w:rsidRDefault="0078414A" w:rsidP="0078414A">
      <w:pPr>
        <w:pStyle w:val="Prrafodelista"/>
        <w:numPr>
          <w:ilvl w:val="0"/>
          <w:numId w:val="11"/>
        </w:numPr>
        <w:spacing w:after="0"/>
        <w:rPr>
          <w:rFonts w:ascii="Arial" w:hAnsi="Arial" w:cs="Arial"/>
          <w:i/>
          <w:iCs/>
          <w:sz w:val="20"/>
          <w:szCs w:val="20"/>
        </w:rPr>
      </w:pPr>
      <w:r w:rsidRPr="0034156E">
        <w:rPr>
          <w:rFonts w:ascii="Arial" w:hAnsi="Arial" w:cs="Arial"/>
          <w:i/>
          <w:iCs/>
          <w:sz w:val="20"/>
          <w:szCs w:val="20"/>
        </w:rPr>
        <w:t>Mencionar el estado de publicación: a) Aceptado para publicar, b) en revisión por pares, c) enviado a publicar, d) Por enviar a publicar, e) en redacción, f) en análisis de datos, g) en recolección de datos, h) en diseño/protocolo</w:t>
      </w:r>
    </w:p>
    <w:p w14:paraId="23E8E2B1" w14:textId="77777777" w:rsidR="0078414A" w:rsidRPr="0034156E" w:rsidRDefault="0078414A" w:rsidP="0078414A">
      <w:pPr>
        <w:pStyle w:val="Prrafodelista"/>
        <w:numPr>
          <w:ilvl w:val="0"/>
          <w:numId w:val="11"/>
        </w:numPr>
        <w:spacing w:after="0"/>
        <w:rPr>
          <w:rFonts w:ascii="Arial" w:hAnsi="Arial" w:cs="Arial"/>
          <w:i/>
          <w:iCs/>
          <w:sz w:val="20"/>
          <w:szCs w:val="20"/>
        </w:rPr>
      </w:pPr>
      <w:r w:rsidRPr="0034156E">
        <w:rPr>
          <w:rFonts w:ascii="Arial" w:hAnsi="Arial" w:cs="Arial"/>
          <w:i/>
          <w:iCs/>
          <w:sz w:val="20"/>
          <w:szCs w:val="20"/>
        </w:rPr>
        <w:t>Mencionar la potencial revista donde piensa publicar el artículo</w:t>
      </w:r>
    </w:p>
    <w:p w14:paraId="384D5739" w14:textId="77777777" w:rsidR="0078414A" w:rsidRPr="0034156E" w:rsidRDefault="0078414A" w:rsidP="0078414A">
      <w:pPr>
        <w:pStyle w:val="Prrafodelista"/>
        <w:numPr>
          <w:ilvl w:val="0"/>
          <w:numId w:val="11"/>
        </w:numPr>
        <w:spacing w:after="0"/>
        <w:rPr>
          <w:rFonts w:ascii="Arial" w:hAnsi="Arial" w:cs="Arial"/>
          <w:i/>
          <w:iCs/>
          <w:sz w:val="20"/>
          <w:szCs w:val="20"/>
        </w:rPr>
      </w:pPr>
      <w:r w:rsidRPr="0034156E">
        <w:rPr>
          <w:rFonts w:ascii="Arial" w:hAnsi="Arial" w:cs="Arial"/>
          <w:i/>
          <w:iCs/>
          <w:sz w:val="20"/>
          <w:szCs w:val="20"/>
        </w:rPr>
        <w:t>Mencionar la posición potencial de autoría: a) corresponsal, b) primero, c) último, d) otra posición</w:t>
      </w:r>
    </w:p>
    <w:p w14:paraId="0A180505" w14:textId="77777777" w:rsidR="0078414A" w:rsidRPr="0034156E" w:rsidRDefault="0078414A" w:rsidP="0078414A">
      <w:pPr>
        <w:pStyle w:val="Prrafodelista"/>
        <w:numPr>
          <w:ilvl w:val="0"/>
          <w:numId w:val="11"/>
        </w:numPr>
        <w:spacing w:after="0"/>
        <w:rPr>
          <w:rFonts w:ascii="Arial" w:hAnsi="Arial" w:cs="Arial"/>
          <w:i/>
          <w:iCs/>
          <w:sz w:val="20"/>
          <w:szCs w:val="20"/>
        </w:rPr>
      </w:pPr>
      <w:r w:rsidRPr="0034156E">
        <w:rPr>
          <w:rFonts w:ascii="Arial" w:hAnsi="Arial" w:cs="Arial"/>
          <w:i/>
          <w:iCs/>
          <w:sz w:val="20"/>
          <w:szCs w:val="20"/>
        </w:rPr>
        <w:t>Mencionar si participan en la autoría estudiantes o tesistas/egresados de la Universidad Científica del Sur</w:t>
      </w:r>
    </w:p>
    <w:p w14:paraId="56854617" w14:textId="77777777" w:rsidR="0078414A" w:rsidRPr="0034156E" w:rsidRDefault="0078414A" w:rsidP="0078414A">
      <w:pPr>
        <w:pStyle w:val="Prrafodelista"/>
        <w:numPr>
          <w:ilvl w:val="0"/>
          <w:numId w:val="11"/>
        </w:numPr>
        <w:spacing w:after="0"/>
        <w:rPr>
          <w:rFonts w:ascii="Arial" w:hAnsi="Arial" w:cs="Arial"/>
          <w:i/>
          <w:iCs/>
          <w:sz w:val="20"/>
          <w:szCs w:val="20"/>
        </w:rPr>
      </w:pPr>
      <w:r w:rsidRPr="0034156E">
        <w:rPr>
          <w:rFonts w:ascii="Arial" w:hAnsi="Arial" w:cs="Arial"/>
          <w:i/>
          <w:iCs/>
          <w:sz w:val="20"/>
          <w:szCs w:val="20"/>
        </w:rPr>
        <w:t xml:space="preserve">Mencionar la línea de investigación vigente a la cual está vinculado, esta puede ser de grupo de investigación, de programa académico o institucional. </w:t>
      </w:r>
    </w:p>
    <w:p w14:paraId="1270994A" w14:textId="77777777" w:rsidR="00AB0305" w:rsidRPr="0067420C" w:rsidRDefault="00AB0305" w:rsidP="00AB0305">
      <w:pPr>
        <w:spacing w:after="0"/>
        <w:rPr>
          <w:rFonts w:ascii="Arial" w:hAnsi="Arial" w:cs="Arial"/>
          <w:i/>
          <w:iCs/>
          <w:sz w:val="16"/>
          <w:szCs w:val="16"/>
        </w:rPr>
      </w:pPr>
    </w:p>
    <w:p w14:paraId="0630DADC" w14:textId="77777777" w:rsidR="00AB0305" w:rsidRPr="0067420C" w:rsidRDefault="00AB0305" w:rsidP="00AB0305">
      <w:pPr>
        <w:spacing w:after="0"/>
        <w:rPr>
          <w:rFonts w:ascii="Arial" w:hAnsi="Arial" w:cs="Arial"/>
          <w:i/>
          <w:iCs/>
          <w:sz w:val="16"/>
          <w:szCs w:val="16"/>
        </w:rPr>
      </w:pPr>
    </w:p>
    <w:p w14:paraId="55B89FD9" w14:textId="77777777" w:rsidR="00AB0305" w:rsidRPr="0067420C" w:rsidRDefault="00AB0305" w:rsidP="00AB0305">
      <w:pPr>
        <w:spacing w:after="0"/>
        <w:rPr>
          <w:rFonts w:ascii="Arial" w:hAnsi="Arial" w:cs="Arial"/>
          <w:i/>
          <w:iCs/>
          <w:sz w:val="16"/>
          <w:szCs w:val="16"/>
        </w:rPr>
      </w:pPr>
    </w:p>
    <w:p w14:paraId="7194A4AC" w14:textId="77777777" w:rsidR="00AB0305" w:rsidRPr="0067420C" w:rsidRDefault="00AB0305" w:rsidP="00AB0305">
      <w:pPr>
        <w:spacing w:after="0"/>
        <w:rPr>
          <w:rFonts w:ascii="Arial" w:hAnsi="Arial" w:cs="Arial"/>
          <w:i/>
          <w:iCs/>
          <w:sz w:val="16"/>
          <w:szCs w:val="16"/>
        </w:rPr>
      </w:pPr>
    </w:p>
    <w:p w14:paraId="7FB7ABB3" w14:textId="77777777" w:rsidR="00AB0305" w:rsidRPr="0067420C" w:rsidRDefault="00AB0305" w:rsidP="00AB0305">
      <w:pPr>
        <w:spacing w:after="0"/>
        <w:rPr>
          <w:rFonts w:ascii="Arial" w:hAnsi="Arial" w:cs="Arial"/>
          <w:i/>
          <w:iCs/>
          <w:sz w:val="16"/>
          <w:szCs w:val="16"/>
        </w:rPr>
      </w:pPr>
    </w:p>
    <w:p w14:paraId="565C5E4D" w14:textId="77777777" w:rsidR="00AB0305" w:rsidRPr="0067420C" w:rsidRDefault="00AB0305" w:rsidP="00AB0305">
      <w:pPr>
        <w:spacing w:after="0"/>
        <w:rPr>
          <w:rFonts w:ascii="Arial" w:hAnsi="Arial" w:cs="Arial"/>
          <w:i/>
          <w:iCs/>
          <w:sz w:val="16"/>
          <w:szCs w:val="16"/>
        </w:rPr>
      </w:pPr>
    </w:p>
    <w:p w14:paraId="1489DDDA" w14:textId="77777777" w:rsidR="0034156E" w:rsidRPr="0034156E" w:rsidRDefault="0034156E" w:rsidP="0092785E">
      <w:pPr>
        <w:spacing w:after="0"/>
        <w:jc w:val="both"/>
        <w:rPr>
          <w:rFonts w:ascii="Arial" w:hAnsi="Arial" w:cs="Arial"/>
          <w:b/>
          <w:bCs/>
          <w:sz w:val="20"/>
          <w:szCs w:val="20"/>
        </w:rPr>
      </w:pPr>
    </w:p>
    <w:sectPr w:rsidR="0034156E" w:rsidRPr="0034156E" w:rsidSect="00FD664C">
      <w:headerReference w:type="default" r:id="rId8"/>
      <w:footerReference w:type="default" r:id="rId9"/>
      <w:headerReference w:type="first" r:id="rId10"/>
      <w:footerReference w:type="first" r:id="rId11"/>
      <w:pgSz w:w="16838" w:h="11906" w:orient="landscape"/>
      <w:pgMar w:top="1701" w:right="1560"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05654" w14:textId="77777777" w:rsidR="00FD664C" w:rsidRDefault="00FD664C" w:rsidP="00471EEF">
      <w:pPr>
        <w:spacing w:after="0" w:line="240" w:lineRule="auto"/>
      </w:pPr>
      <w:r>
        <w:separator/>
      </w:r>
    </w:p>
  </w:endnote>
  <w:endnote w:type="continuationSeparator" w:id="0">
    <w:p w14:paraId="7FDA3182" w14:textId="77777777" w:rsidR="00FD664C" w:rsidRDefault="00FD664C" w:rsidP="0047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170706"/>
      <w:docPartObj>
        <w:docPartGallery w:val="Page Numbers (Bottom of Page)"/>
        <w:docPartUnique/>
      </w:docPartObj>
    </w:sdtPr>
    <w:sdtContent>
      <w:sdt>
        <w:sdtPr>
          <w:id w:val="1728636285"/>
          <w:docPartObj>
            <w:docPartGallery w:val="Page Numbers (Top of Page)"/>
            <w:docPartUnique/>
          </w:docPartObj>
        </w:sdtPr>
        <w:sdtContent>
          <w:p w14:paraId="29894A9B" w14:textId="7B689CF7" w:rsidR="005F7DBE" w:rsidRDefault="005F7DBE">
            <w:pPr>
              <w:pStyle w:val="Piedepgina"/>
              <w:jc w:val="center"/>
            </w:pPr>
            <w:r w:rsidRPr="005F7DBE">
              <w:rPr>
                <w:rFonts w:ascii="Arial" w:hAnsi="Arial" w:cs="Arial"/>
              </w:rPr>
              <w:t xml:space="preserve">Página </w:t>
            </w:r>
            <w:r w:rsidRPr="005F7DBE">
              <w:rPr>
                <w:rFonts w:ascii="Arial" w:hAnsi="Arial" w:cs="Arial"/>
                <w:b/>
                <w:bCs/>
                <w:sz w:val="24"/>
                <w:szCs w:val="24"/>
              </w:rPr>
              <w:fldChar w:fldCharType="begin"/>
            </w:r>
            <w:r w:rsidRPr="005F7DBE">
              <w:rPr>
                <w:rFonts w:ascii="Arial" w:hAnsi="Arial" w:cs="Arial"/>
                <w:b/>
                <w:bCs/>
              </w:rPr>
              <w:instrText>PAGE</w:instrText>
            </w:r>
            <w:r w:rsidRPr="005F7DBE">
              <w:rPr>
                <w:rFonts w:ascii="Arial" w:hAnsi="Arial" w:cs="Arial"/>
                <w:b/>
                <w:bCs/>
                <w:sz w:val="24"/>
                <w:szCs w:val="24"/>
              </w:rPr>
              <w:fldChar w:fldCharType="separate"/>
            </w:r>
            <w:r w:rsidRPr="005F7DBE">
              <w:rPr>
                <w:rFonts w:ascii="Arial" w:hAnsi="Arial" w:cs="Arial"/>
                <w:b/>
                <w:bCs/>
              </w:rPr>
              <w:t>2</w:t>
            </w:r>
            <w:r w:rsidRPr="005F7DBE">
              <w:rPr>
                <w:rFonts w:ascii="Arial" w:hAnsi="Arial" w:cs="Arial"/>
                <w:b/>
                <w:bCs/>
                <w:sz w:val="24"/>
                <w:szCs w:val="24"/>
              </w:rPr>
              <w:fldChar w:fldCharType="end"/>
            </w:r>
            <w:r w:rsidRPr="005F7DBE">
              <w:rPr>
                <w:rFonts w:ascii="Arial" w:hAnsi="Arial" w:cs="Arial"/>
              </w:rPr>
              <w:t xml:space="preserve"> de </w:t>
            </w:r>
            <w:r w:rsidRPr="005F7DBE">
              <w:rPr>
                <w:rFonts w:ascii="Arial" w:hAnsi="Arial" w:cs="Arial"/>
                <w:b/>
                <w:bCs/>
                <w:sz w:val="24"/>
                <w:szCs w:val="24"/>
              </w:rPr>
              <w:fldChar w:fldCharType="begin"/>
            </w:r>
            <w:r w:rsidRPr="005F7DBE">
              <w:rPr>
                <w:rFonts w:ascii="Arial" w:hAnsi="Arial" w:cs="Arial"/>
                <w:b/>
                <w:bCs/>
              </w:rPr>
              <w:instrText>NUMPAGES</w:instrText>
            </w:r>
            <w:r w:rsidRPr="005F7DBE">
              <w:rPr>
                <w:rFonts w:ascii="Arial" w:hAnsi="Arial" w:cs="Arial"/>
                <w:b/>
                <w:bCs/>
                <w:sz w:val="24"/>
                <w:szCs w:val="24"/>
              </w:rPr>
              <w:fldChar w:fldCharType="separate"/>
            </w:r>
            <w:r w:rsidRPr="005F7DBE">
              <w:rPr>
                <w:rFonts w:ascii="Arial" w:hAnsi="Arial" w:cs="Arial"/>
                <w:b/>
                <w:bCs/>
              </w:rPr>
              <w:t>2</w:t>
            </w:r>
            <w:r w:rsidRPr="005F7DBE">
              <w:rPr>
                <w:rFonts w:ascii="Arial" w:hAnsi="Arial" w:cs="Arial"/>
                <w:b/>
                <w:bCs/>
                <w:sz w:val="24"/>
                <w:szCs w:val="24"/>
              </w:rPr>
              <w:fldChar w:fldCharType="end"/>
            </w:r>
          </w:p>
        </w:sdtContent>
      </w:sdt>
    </w:sdtContent>
  </w:sdt>
  <w:p w14:paraId="524DF614" w14:textId="77777777" w:rsidR="005F7DBE" w:rsidRDefault="005F7D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102094"/>
      <w:docPartObj>
        <w:docPartGallery w:val="Page Numbers (Bottom of Page)"/>
        <w:docPartUnique/>
      </w:docPartObj>
    </w:sdtPr>
    <w:sdtContent>
      <w:sdt>
        <w:sdtPr>
          <w:id w:val="129681136"/>
          <w:docPartObj>
            <w:docPartGallery w:val="Page Numbers (Top of Page)"/>
            <w:docPartUnique/>
          </w:docPartObj>
        </w:sdtPr>
        <w:sdtContent>
          <w:p w14:paraId="28088028" w14:textId="644EBF1C" w:rsidR="00BF62D7" w:rsidRDefault="00BF62D7">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08F87F4" w14:textId="77777777" w:rsidR="00BF62D7" w:rsidRDefault="00BF62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DD14" w14:textId="77777777" w:rsidR="00FD664C" w:rsidRDefault="00FD664C" w:rsidP="00471EEF">
      <w:pPr>
        <w:spacing w:after="0" w:line="240" w:lineRule="auto"/>
      </w:pPr>
      <w:r>
        <w:separator/>
      </w:r>
    </w:p>
  </w:footnote>
  <w:footnote w:type="continuationSeparator" w:id="0">
    <w:p w14:paraId="6D3C8F7A" w14:textId="77777777" w:rsidR="00FD664C" w:rsidRDefault="00FD664C" w:rsidP="00471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13EF" w14:textId="1C5DE9F6" w:rsidR="005F7DBE" w:rsidRDefault="005F7DBE" w:rsidP="005F7DBE">
    <w:pPr>
      <w:pStyle w:val="Encabezado"/>
      <w:tabs>
        <w:tab w:val="clear" w:pos="4252"/>
        <w:tab w:val="clear" w:pos="8504"/>
        <w:tab w:val="left" w:pos="7530"/>
      </w:tabs>
    </w:pPr>
    <w:r>
      <w:rPr>
        <w:noProof/>
      </w:rPr>
      <w:drawing>
        <wp:anchor distT="0" distB="0" distL="0" distR="0" simplePos="0" relativeHeight="251659264" behindDoc="1" locked="0" layoutInCell="1" allowOverlap="1" wp14:anchorId="25FA72F9" wp14:editId="5D6D78D1">
          <wp:simplePos x="0" y="0"/>
          <wp:positionH relativeFrom="margin">
            <wp:posOffset>-1042034</wp:posOffset>
          </wp:positionH>
          <wp:positionV relativeFrom="page">
            <wp:align>top</wp:align>
          </wp:positionV>
          <wp:extent cx="7439025" cy="1041976"/>
          <wp:effectExtent l="0" t="0" r="0" b="63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7493121" cy="1049553"/>
                  </a:xfrm>
                  <a:prstGeom prst="rect">
                    <a:avLst/>
                  </a:prstGeom>
                </pic:spPr>
              </pic:pic>
            </a:graphicData>
          </a:graphic>
          <wp14:sizeRelH relativeFrom="margin">
            <wp14:pctWidth>0</wp14:pctWidth>
          </wp14:sizeRelH>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6E73" w14:textId="134674D7" w:rsidR="005F7DBE" w:rsidRDefault="005F7DBE">
    <w:pPr>
      <w:pStyle w:val="Encabezado"/>
    </w:pPr>
    <w:r w:rsidRPr="00BD1FEC">
      <w:rPr>
        <w:noProof/>
        <w:sz w:val="20"/>
      </w:rPr>
      <w:drawing>
        <wp:anchor distT="0" distB="0" distL="114300" distR="114300" simplePos="0" relativeHeight="251661312" behindDoc="0" locked="0" layoutInCell="1" allowOverlap="1" wp14:anchorId="10FD07B8" wp14:editId="7F34E118">
          <wp:simplePos x="0" y="0"/>
          <wp:positionH relativeFrom="margin">
            <wp:align>center</wp:align>
          </wp:positionH>
          <wp:positionV relativeFrom="paragraph">
            <wp:posOffset>-448310</wp:posOffset>
          </wp:positionV>
          <wp:extent cx="6440400" cy="1029271"/>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0400" cy="1029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659EC"/>
    <w:multiLevelType w:val="hybridMultilevel"/>
    <w:tmpl w:val="D67876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D123CE"/>
    <w:multiLevelType w:val="hybridMultilevel"/>
    <w:tmpl w:val="972ACAA2"/>
    <w:lvl w:ilvl="0" w:tplc="4314C108">
      <w:start w:val="1"/>
      <w:numFmt w:val="decimal"/>
      <w:lvlText w:val="%1"/>
      <w:lvlJc w:val="left"/>
      <w:pPr>
        <w:ind w:left="101" w:hanging="112"/>
      </w:pPr>
      <w:rPr>
        <w:rFonts w:ascii="Calibri" w:eastAsia="Calibri" w:hAnsi="Calibri" w:cs="Calibri" w:hint="default"/>
        <w:w w:val="97"/>
        <w:position w:val="7"/>
        <w:sz w:val="13"/>
        <w:szCs w:val="13"/>
        <w:lang w:val="es-ES" w:eastAsia="en-US" w:bidi="ar-SA"/>
      </w:rPr>
    </w:lvl>
    <w:lvl w:ilvl="1" w:tplc="F5045186">
      <w:numFmt w:val="bullet"/>
      <w:lvlText w:val=""/>
      <w:lvlJc w:val="left"/>
      <w:pPr>
        <w:ind w:left="822" w:hanging="360"/>
      </w:pPr>
      <w:rPr>
        <w:rFonts w:ascii="Symbol" w:eastAsia="Symbol" w:hAnsi="Symbol" w:cs="Symbol" w:hint="default"/>
        <w:w w:val="99"/>
        <w:sz w:val="22"/>
        <w:szCs w:val="22"/>
        <w:lang w:val="es-ES" w:eastAsia="en-US" w:bidi="ar-SA"/>
      </w:rPr>
    </w:lvl>
    <w:lvl w:ilvl="2" w:tplc="117AB438">
      <w:numFmt w:val="bullet"/>
      <w:lvlText w:val="•"/>
      <w:lvlJc w:val="left"/>
      <w:pPr>
        <w:ind w:left="1767" w:hanging="360"/>
      </w:pPr>
      <w:rPr>
        <w:rFonts w:hint="default"/>
        <w:lang w:val="es-ES" w:eastAsia="en-US" w:bidi="ar-SA"/>
      </w:rPr>
    </w:lvl>
    <w:lvl w:ilvl="3" w:tplc="4C22257C">
      <w:numFmt w:val="bullet"/>
      <w:lvlText w:val="•"/>
      <w:lvlJc w:val="left"/>
      <w:pPr>
        <w:ind w:left="2715" w:hanging="360"/>
      </w:pPr>
      <w:rPr>
        <w:rFonts w:hint="default"/>
        <w:lang w:val="es-ES" w:eastAsia="en-US" w:bidi="ar-SA"/>
      </w:rPr>
    </w:lvl>
    <w:lvl w:ilvl="4" w:tplc="618A8320">
      <w:numFmt w:val="bullet"/>
      <w:lvlText w:val="•"/>
      <w:lvlJc w:val="left"/>
      <w:pPr>
        <w:ind w:left="3663" w:hanging="360"/>
      </w:pPr>
      <w:rPr>
        <w:rFonts w:hint="default"/>
        <w:lang w:val="es-ES" w:eastAsia="en-US" w:bidi="ar-SA"/>
      </w:rPr>
    </w:lvl>
    <w:lvl w:ilvl="5" w:tplc="E90E3DCC">
      <w:numFmt w:val="bullet"/>
      <w:lvlText w:val="•"/>
      <w:lvlJc w:val="left"/>
      <w:pPr>
        <w:ind w:left="4611" w:hanging="360"/>
      </w:pPr>
      <w:rPr>
        <w:rFonts w:hint="default"/>
        <w:lang w:val="es-ES" w:eastAsia="en-US" w:bidi="ar-SA"/>
      </w:rPr>
    </w:lvl>
    <w:lvl w:ilvl="6" w:tplc="062AD10C">
      <w:numFmt w:val="bullet"/>
      <w:lvlText w:val="•"/>
      <w:lvlJc w:val="left"/>
      <w:pPr>
        <w:ind w:left="5558" w:hanging="360"/>
      </w:pPr>
      <w:rPr>
        <w:rFonts w:hint="default"/>
        <w:lang w:val="es-ES" w:eastAsia="en-US" w:bidi="ar-SA"/>
      </w:rPr>
    </w:lvl>
    <w:lvl w:ilvl="7" w:tplc="4E3E2C14">
      <w:numFmt w:val="bullet"/>
      <w:lvlText w:val="•"/>
      <w:lvlJc w:val="left"/>
      <w:pPr>
        <w:ind w:left="6506" w:hanging="360"/>
      </w:pPr>
      <w:rPr>
        <w:rFonts w:hint="default"/>
        <w:lang w:val="es-ES" w:eastAsia="en-US" w:bidi="ar-SA"/>
      </w:rPr>
    </w:lvl>
    <w:lvl w:ilvl="8" w:tplc="44F26672">
      <w:numFmt w:val="bullet"/>
      <w:lvlText w:val="•"/>
      <w:lvlJc w:val="left"/>
      <w:pPr>
        <w:ind w:left="7454" w:hanging="360"/>
      </w:pPr>
      <w:rPr>
        <w:rFonts w:hint="default"/>
        <w:lang w:val="es-ES" w:eastAsia="en-US" w:bidi="ar-SA"/>
      </w:rPr>
    </w:lvl>
  </w:abstractNum>
  <w:abstractNum w:abstractNumId="2" w15:restartNumberingAfterBreak="0">
    <w:nsid w:val="2CB96A91"/>
    <w:multiLevelType w:val="hybridMultilevel"/>
    <w:tmpl w:val="D62615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5924222"/>
    <w:multiLevelType w:val="hybridMultilevel"/>
    <w:tmpl w:val="8D50D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B937CF1"/>
    <w:multiLevelType w:val="hybridMultilevel"/>
    <w:tmpl w:val="1966A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AC0E43"/>
    <w:multiLevelType w:val="hybridMultilevel"/>
    <w:tmpl w:val="8A3EDF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7338D1"/>
    <w:multiLevelType w:val="hybridMultilevel"/>
    <w:tmpl w:val="F61E9406"/>
    <w:lvl w:ilvl="0" w:tplc="4E00B8C4">
      <w:numFmt w:val="bullet"/>
      <w:lvlText w:val=""/>
      <w:lvlJc w:val="left"/>
      <w:pPr>
        <w:ind w:left="289" w:hanging="142"/>
      </w:pPr>
      <w:rPr>
        <w:rFonts w:ascii="Symbol" w:eastAsia="Symbol" w:hAnsi="Symbol" w:cs="Symbol" w:hint="default"/>
        <w:w w:val="100"/>
        <w:sz w:val="20"/>
        <w:szCs w:val="20"/>
        <w:lang w:val="es-ES" w:eastAsia="en-US" w:bidi="ar-SA"/>
      </w:rPr>
    </w:lvl>
    <w:lvl w:ilvl="1" w:tplc="DED4E79A">
      <w:numFmt w:val="bullet"/>
      <w:lvlText w:val="•"/>
      <w:lvlJc w:val="left"/>
      <w:pPr>
        <w:ind w:left="463" w:hanging="142"/>
      </w:pPr>
      <w:rPr>
        <w:rFonts w:hint="default"/>
        <w:lang w:val="es-ES" w:eastAsia="en-US" w:bidi="ar-SA"/>
      </w:rPr>
    </w:lvl>
    <w:lvl w:ilvl="2" w:tplc="889C4608">
      <w:numFmt w:val="bullet"/>
      <w:lvlText w:val="•"/>
      <w:lvlJc w:val="left"/>
      <w:pPr>
        <w:ind w:left="646" w:hanging="142"/>
      </w:pPr>
      <w:rPr>
        <w:rFonts w:hint="default"/>
        <w:lang w:val="es-ES" w:eastAsia="en-US" w:bidi="ar-SA"/>
      </w:rPr>
    </w:lvl>
    <w:lvl w:ilvl="3" w:tplc="11A2F5F4">
      <w:numFmt w:val="bullet"/>
      <w:lvlText w:val="•"/>
      <w:lvlJc w:val="left"/>
      <w:pPr>
        <w:ind w:left="829" w:hanging="142"/>
      </w:pPr>
      <w:rPr>
        <w:rFonts w:hint="default"/>
        <w:lang w:val="es-ES" w:eastAsia="en-US" w:bidi="ar-SA"/>
      </w:rPr>
    </w:lvl>
    <w:lvl w:ilvl="4" w:tplc="20AE0672">
      <w:numFmt w:val="bullet"/>
      <w:lvlText w:val="•"/>
      <w:lvlJc w:val="left"/>
      <w:pPr>
        <w:ind w:left="1012" w:hanging="142"/>
      </w:pPr>
      <w:rPr>
        <w:rFonts w:hint="default"/>
        <w:lang w:val="es-ES" w:eastAsia="en-US" w:bidi="ar-SA"/>
      </w:rPr>
    </w:lvl>
    <w:lvl w:ilvl="5" w:tplc="8152B900">
      <w:numFmt w:val="bullet"/>
      <w:lvlText w:val="•"/>
      <w:lvlJc w:val="left"/>
      <w:pPr>
        <w:ind w:left="1196" w:hanging="142"/>
      </w:pPr>
      <w:rPr>
        <w:rFonts w:hint="default"/>
        <w:lang w:val="es-ES" w:eastAsia="en-US" w:bidi="ar-SA"/>
      </w:rPr>
    </w:lvl>
    <w:lvl w:ilvl="6" w:tplc="AFDE7AC2">
      <w:numFmt w:val="bullet"/>
      <w:lvlText w:val="•"/>
      <w:lvlJc w:val="left"/>
      <w:pPr>
        <w:ind w:left="1379" w:hanging="142"/>
      </w:pPr>
      <w:rPr>
        <w:rFonts w:hint="default"/>
        <w:lang w:val="es-ES" w:eastAsia="en-US" w:bidi="ar-SA"/>
      </w:rPr>
    </w:lvl>
    <w:lvl w:ilvl="7" w:tplc="E370FECE">
      <w:numFmt w:val="bullet"/>
      <w:lvlText w:val="•"/>
      <w:lvlJc w:val="left"/>
      <w:pPr>
        <w:ind w:left="1562" w:hanging="142"/>
      </w:pPr>
      <w:rPr>
        <w:rFonts w:hint="default"/>
        <w:lang w:val="es-ES" w:eastAsia="en-US" w:bidi="ar-SA"/>
      </w:rPr>
    </w:lvl>
    <w:lvl w:ilvl="8" w:tplc="D960EB9A">
      <w:numFmt w:val="bullet"/>
      <w:lvlText w:val="•"/>
      <w:lvlJc w:val="left"/>
      <w:pPr>
        <w:ind w:left="1745" w:hanging="142"/>
      </w:pPr>
      <w:rPr>
        <w:rFonts w:hint="default"/>
        <w:lang w:val="es-ES" w:eastAsia="en-US" w:bidi="ar-SA"/>
      </w:rPr>
    </w:lvl>
  </w:abstractNum>
  <w:abstractNum w:abstractNumId="7" w15:restartNumberingAfterBreak="0">
    <w:nsid w:val="608520B9"/>
    <w:multiLevelType w:val="hybridMultilevel"/>
    <w:tmpl w:val="452052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6F76EF5"/>
    <w:multiLevelType w:val="hybridMultilevel"/>
    <w:tmpl w:val="1C10E4E6"/>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15:restartNumberingAfterBreak="0">
    <w:nsid w:val="70FA79DC"/>
    <w:multiLevelType w:val="hybridMultilevel"/>
    <w:tmpl w:val="7348358C"/>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15:restartNumberingAfterBreak="0">
    <w:nsid w:val="71D0039D"/>
    <w:multiLevelType w:val="hybridMultilevel"/>
    <w:tmpl w:val="BC38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D6433B4"/>
    <w:multiLevelType w:val="hybridMultilevel"/>
    <w:tmpl w:val="972ACAA2"/>
    <w:lvl w:ilvl="0" w:tplc="FFFFFFFF">
      <w:start w:val="1"/>
      <w:numFmt w:val="decimal"/>
      <w:lvlText w:val="%1"/>
      <w:lvlJc w:val="left"/>
      <w:pPr>
        <w:ind w:left="101" w:hanging="112"/>
      </w:pPr>
      <w:rPr>
        <w:rFonts w:ascii="Calibri" w:eastAsia="Calibri" w:hAnsi="Calibri" w:cs="Calibri" w:hint="default"/>
        <w:w w:val="97"/>
        <w:position w:val="7"/>
        <w:sz w:val="13"/>
        <w:szCs w:val="13"/>
        <w:lang w:val="es-ES" w:eastAsia="en-US" w:bidi="ar-SA"/>
      </w:rPr>
    </w:lvl>
    <w:lvl w:ilvl="1" w:tplc="FFFFFFFF">
      <w:numFmt w:val="bullet"/>
      <w:lvlText w:val=""/>
      <w:lvlJc w:val="left"/>
      <w:pPr>
        <w:ind w:left="822" w:hanging="360"/>
      </w:pPr>
      <w:rPr>
        <w:rFonts w:ascii="Symbol" w:eastAsia="Symbol" w:hAnsi="Symbol" w:cs="Symbol" w:hint="default"/>
        <w:w w:val="99"/>
        <w:sz w:val="22"/>
        <w:szCs w:val="22"/>
        <w:lang w:val="es-ES" w:eastAsia="en-US" w:bidi="ar-SA"/>
      </w:rPr>
    </w:lvl>
    <w:lvl w:ilvl="2" w:tplc="FFFFFFFF">
      <w:numFmt w:val="bullet"/>
      <w:lvlText w:val="•"/>
      <w:lvlJc w:val="left"/>
      <w:pPr>
        <w:ind w:left="1767" w:hanging="360"/>
      </w:pPr>
      <w:rPr>
        <w:rFonts w:hint="default"/>
        <w:lang w:val="es-ES" w:eastAsia="en-US" w:bidi="ar-SA"/>
      </w:rPr>
    </w:lvl>
    <w:lvl w:ilvl="3" w:tplc="FFFFFFFF">
      <w:numFmt w:val="bullet"/>
      <w:lvlText w:val="•"/>
      <w:lvlJc w:val="left"/>
      <w:pPr>
        <w:ind w:left="2715" w:hanging="360"/>
      </w:pPr>
      <w:rPr>
        <w:rFonts w:hint="default"/>
        <w:lang w:val="es-ES" w:eastAsia="en-US" w:bidi="ar-SA"/>
      </w:rPr>
    </w:lvl>
    <w:lvl w:ilvl="4" w:tplc="FFFFFFFF">
      <w:numFmt w:val="bullet"/>
      <w:lvlText w:val="•"/>
      <w:lvlJc w:val="left"/>
      <w:pPr>
        <w:ind w:left="3663" w:hanging="360"/>
      </w:pPr>
      <w:rPr>
        <w:rFonts w:hint="default"/>
        <w:lang w:val="es-ES" w:eastAsia="en-US" w:bidi="ar-SA"/>
      </w:rPr>
    </w:lvl>
    <w:lvl w:ilvl="5" w:tplc="FFFFFFFF">
      <w:numFmt w:val="bullet"/>
      <w:lvlText w:val="•"/>
      <w:lvlJc w:val="left"/>
      <w:pPr>
        <w:ind w:left="4611" w:hanging="360"/>
      </w:pPr>
      <w:rPr>
        <w:rFonts w:hint="default"/>
        <w:lang w:val="es-ES" w:eastAsia="en-US" w:bidi="ar-SA"/>
      </w:rPr>
    </w:lvl>
    <w:lvl w:ilvl="6" w:tplc="FFFFFFFF">
      <w:numFmt w:val="bullet"/>
      <w:lvlText w:val="•"/>
      <w:lvlJc w:val="left"/>
      <w:pPr>
        <w:ind w:left="5558" w:hanging="360"/>
      </w:pPr>
      <w:rPr>
        <w:rFonts w:hint="default"/>
        <w:lang w:val="es-ES" w:eastAsia="en-US" w:bidi="ar-SA"/>
      </w:rPr>
    </w:lvl>
    <w:lvl w:ilvl="7" w:tplc="FFFFFFFF">
      <w:numFmt w:val="bullet"/>
      <w:lvlText w:val="•"/>
      <w:lvlJc w:val="left"/>
      <w:pPr>
        <w:ind w:left="6506" w:hanging="360"/>
      </w:pPr>
      <w:rPr>
        <w:rFonts w:hint="default"/>
        <w:lang w:val="es-ES" w:eastAsia="en-US" w:bidi="ar-SA"/>
      </w:rPr>
    </w:lvl>
    <w:lvl w:ilvl="8" w:tplc="FFFFFFFF">
      <w:numFmt w:val="bullet"/>
      <w:lvlText w:val="•"/>
      <w:lvlJc w:val="left"/>
      <w:pPr>
        <w:ind w:left="7454" w:hanging="360"/>
      </w:pPr>
      <w:rPr>
        <w:rFonts w:hint="default"/>
        <w:lang w:val="es-ES" w:eastAsia="en-US" w:bidi="ar-SA"/>
      </w:rPr>
    </w:lvl>
  </w:abstractNum>
  <w:num w:numId="1" w16cid:durableId="1828789941">
    <w:abstractNumId w:val="3"/>
  </w:num>
  <w:num w:numId="2" w16cid:durableId="1260597854">
    <w:abstractNumId w:val="9"/>
  </w:num>
  <w:num w:numId="3" w16cid:durableId="870265267">
    <w:abstractNumId w:val="7"/>
  </w:num>
  <w:num w:numId="4" w16cid:durableId="1535733282">
    <w:abstractNumId w:val="8"/>
  </w:num>
  <w:num w:numId="5" w16cid:durableId="2094010348">
    <w:abstractNumId w:val="6"/>
  </w:num>
  <w:num w:numId="6" w16cid:durableId="1225217232">
    <w:abstractNumId w:val="10"/>
  </w:num>
  <w:num w:numId="7" w16cid:durableId="1592817432">
    <w:abstractNumId w:val="1"/>
  </w:num>
  <w:num w:numId="8" w16cid:durableId="423694878">
    <w:abstractNumId w:val="4"/>
  </w:num>
  <w:num w:numId="9" w16cid:durableId="845680312">
    <w:abstractNumId w:val="11"/>
  </w:num>
  <w:num w:numId="10" w16cid:durableId="780224670">
    <w:abstractNumId w:val="0"/>
  </w:num>
  <w:num w:numId="11" w16cid:durableId="1672173602">
    <w:abstractNumId w:val="5"/>
  </w:num>
  <w:num w:numId="12" w16cid:durableId="1676956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A6"/>
    <w:rsid w:val="00054E60"/>
    <w:rsid w:val="0006386D"/>
    <w:rsid w:val="00133C50"/>
    <w:rsid w:val="00134CF8"/>
    <w:rsid w:val="00184D63"/>
    <w:rsid w:val="001A708C"/>
    <w:rsid w:val="001C4099"/>
    <w:rsid w:val="001E3C86"/>
    <w:rsid w:val="001E5ED8"/>
    <w:rsid w:val="002160A6"/>
    <w:rsid w:val="00272E1A"/>
    <w:rsid w:val="00335075"/>
    <w:rsid w:val="0034156E"/>
    <w:rsid w:val="00353B65"/>
    <w:rsid w:val="003D10C6"/>
    <w:rsid w:val="004140FA"/>
    <w:rsid w:val="00424159"/>
    <w:rsid w:val="004310DC"/>
    <w:rsid w:val="00445CBE"/>
    <w:rsid w:val="00471EEF"/>
    <w:rsid w:val="004A1FD8"/>
    <w:rsid w:val="004B1BBA"/>
    <w:rsid w:val="004D174C"/>
    <w:rsid w:val="004E385F"/>
    <w:rsid w:val="005122F4"/>
    <w:rsid w:val="00592FD0"/>
    <w:rsid w:val="005A5BCD"/>
    <w:rsid w:val="005F7DBE"/>
    <w:rsid w:val="00610DA1"/>
    <w:rsid w:val="00655345"/>
    <w:rsid w:val="00670B61"/>
    <w:rsid w:val="0067420C"/>
    <w:rsid w:val="00681ACA"/>
    <w:rsid w:val="00703E0B"/>
    <w:rsid w:val="00732037"/>
    <w:rsid w:val="0076343B"/>
    <w:rsid w:val="0078414A"/>
    <w:rsid w:val="007B3F7B"/>
    <w:rsid w:val="007C0F0F"/>
    <w:rsid w:val="007C1379"/>
    <w:rsid w:val="007F4C5C"/>
    <w:rsid w:val="00824D6C"/>
    <w:rsid w:val="008302D8"/>
    <w:rsid w:val="00877F5D"/>
    <w:rsid w:val="008E6491"/>
    <w:rsid w:val="009164C8"/>
    <w:rsid w:val="0092250D"/>
    <w:rsid w:val="0092785E"/>
    <w:rsid w:val="009552EB"/>
    <w:rsid w:val="009F6A77"/>
    <w:rsid w:val="00AB0305"/>
    <w:rsid w:val="00AC4673"/>
    <w:rsid w:val="00B308C1"/>
    <w:rsid w:val="00BB411F"/>
    <w:rsid w:val="00BF62D7"/>
    <w:rsid w:val="00C044C9"/>
    <w:rsid w:val="00C0525B"/>
    <w:rsid w:val="00D32A92"/>
    <w:rsid w:val="00D55AF8"/>
    <w:rsid w:val="00D629A2"/>
    <w:rsid w:val="00E328CD"/>
    <w:rsid w:val="00EB2A94"/>
    <w:rsid w:val="00EB633A"/>
    <w:rsid w:val="00F7719B"/>
    <w:rsid w:val="00F8192A"/>
    <w:rsid w:val="00F8526C"/>
    <w:rsid w:val="00F93A05"/>
    <w:rsid w:val="00FA63D9"/>
    <w:rsid w:val="00FB29A7"/>
    <w:rsid w:val="00FD66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3E73C"/>
  <w15:chartTrackingRefBased/>
  <w15:docId w15:val="{8B914800-BD0D-427B-BC69-DEDF7397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1E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1EEF"/>
  </w:style>
  <w:style w:type="paragraph" w:styleId="Piedepgina">
    <w:name w:val="footer"/>
    <w:basedOn w:val="Normal"/>
    <w:link w:val="PiedepginaCar"/>
    <w:uiPriority w:val="99"/>
    <w:unhideWhenUsed/>
    <w:rsid w:val="00471E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1EEF"/>
  </w:style>
  <w:style w:type="paragraph" w:styleId="Prrafodelista">
    <w:name w:val="List Paragraph"/>
    <w:basedOn w:val="Normal"/>
    <w:uiPriority w:val="1"/>
    <w:qFormat/>
    <w:rsid w:val="00133C50"/>
    <w:pPr>
      <w:ind w:left="720"/>
      <w:contextualSpacing/>
    </w:pPr>
  </w:style>
  <w:style w:type="character" w:styleId="Hipervnculo">
    <w:name w:val="Hyperlink"/>
    <w:basedOn w:val="Fuentedeprrafopredeter"/>
    <w:uiPriority w:val="99"/>
    <w:unhideWhenUsed/>
    <w:rsid w:val="00133C50"/>
    <w:rPr>
      <w:color w:val="0563C1" w:themeColor="hyperlink"/>
      <w:u w:val="single"/>
    </w:rPr>
  </w:style>
  <w:style w:type="character" w:styleId="Mencinsinresolver">
    <w:name w:val="Unresolved Mention"/>
    <w:basedOn w:val="Fuentedeprrafopredeter"/>
    <w:uiPriority w:val="99"/>
    <w:semiHidden/>
    <w:unhideWhenUsed/>
    <w:rsid w:val="00133C50"/>
    <w:rPr>
      <w:color w:val="605E5C"/>
      <w:shd w:val="clear" w:color="auto" w:fill="E1DFDD"/>
    </w:rPr>
  </w:style>
  <w:style w:type="table" w:customStyle="1" w:styleId="TableNormal">
    <w:name w:val="Table Normal"/>
    <w:uiPriority w:val="2"/>
    <w:semiHidden/>
    <w:unhideWhenUsed/>
    <w:qFormat/>
    <w:rsid w:val="008E64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E6491"/>
    <w:pPr>
      <w:widowControl w:val="0"/>
      <w:autoSpaceDE w:val="0"/>
      <w:autoSpaceDN w:val="0"/>
      <w:spacing w:after="0" w:line="240" w:lineRule="auto"/>
    </w:pPr>
    <w:rPr>
      <w:rFonts w:ascii="Arial MT" w:eastAsia="Arial MT" w:hAnsi="Arial MT" w:cs="Arial MT"/>
    </w:rPr>
  </w:style>
  <w:style w:type="table" w:styleId="Tablaconcuadrcula">
    <w:name w:val="Table Grid"/>
    <w:basedOn w:val="Tablanormal"/>
    <w:uiPriority w:val="39"/>
    <w:rsid w:val="008E6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
    <w:name w:val="Grid Table 2"/>
    <w:basedOn w:val="Tablanormal"/>
    <w:uiPriority w:val="47"/>
    <w:rsid w:val="00BB411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
    <w:name w:val="List Table 2"/>
    <w:basedOn w:val="Tablanormal"/>
    <w:uiPriority w:val="47"/>
    <w:rsid w:val="00BB411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1AC9F-1AA3-4EC1-8295-E68D7E3F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TUPAHUACCAILLO SANDOVAL,JOSUE MARTIN</dc:creator>
  <cp:keywords/>
  <dc:description/>
  <cp:lastModifiedBy>Gisella Rocio Munayco Coronel</cp:lastModifiedBy>
  <cp:revision>3</cp:revision>
  <dcterms:created xsi:type="dcterms:W3CDTF">2024-02-07T15:53:00Z</dcterms:created>
  <dcterms:modified xsi:type="dcterms:W3CDTF">2024-02-07T15:54:00Z</dcterms:modified>
</cp:coreProperties>
</file>